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sz w:val="22"/>
          <w:szCs w:val="22"/>
          <w:b w:val="1"/>
          <w:bCs w:val="1"/>
        </w:rPr>
        <w:t xml:space="preserve">SD Negeri Harapan Bangsa</w:t>
      </w:r>
    </w:p>
    <w:p>
      <w:pPr>
        <w:pStyle w:val="Heading1"/>
      </w:pPr>
      <w:bookmarkStart w:id="0" w:name="_Toc0"/>
      <w:r>
        <w:t>Matriks Pembiasaan Harian</w:t>
      </w:r>
      <w:bookmarkEnd w:id="0"/>
    </w:p>
    <w:p>
      <w:pPr>
        <w:spacing w:after="180"/>
      </w:pPr>
      <w:r>
        <w:rPr>
          <w:color w:val="475467"/>
          <w:sz w:val="22"/>
          <w:szCs w:val="22"/>
        </w:rPr>
        <w:t xml:space="preserve">5A</w:t>
      </w:r>
    </w:p>
    <w:tbl>
      <w:tblGrid>
        <w:gridCol w:w="2800" w:type="dxa"/>
        <w:gridCol w:w="6000" w:type="dxa"/>
      </w:tblGrid>
      <w:tblPr>
        <w:tblW w:w="0" w:type="auto"/>
        <w:tblLayout w:type="autofit"/>
        <w:tblCellMar>
          <w:top w:w="40" w:type="dxa"/>
          <w:left w:w="40" w:type="dxa"/>
          <w:right w:w="40" w:type="dxa"/>
          <w:bottom w:w="4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Sekolah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SD Negeri Harapan Bangsa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Kelas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5A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Periode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01 Agt 2026 s.d. 03 Agt 2026</w:t>
            </w:r>
          </w:p>
        </w:tc>
      </w:tr>
    </w:tbl>
    <w:p/>
    <w:p>
      <w:pPr>
        <w:pStyle w:val="Heading2"/>
      </w:pPr>
      <w:bookmarkStart w:id="1" w:name="_Toc1"/>
      <w:r>
        <w:t>Ringkasan</w:t>
      </w:r>
      <w:bookmarkEnd w:id="1"/>
    </w:p>
    <w:tbl>
      <w:tblGrid>
        <w:gridCol w:w="2200" w:type="dxa"/>
        <w:gridCol w:w="2200" w:type="dxa"/>
      </w:tblGrid>
      <w:tblPr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/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Jumlah Siswa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Jumlah Hari</w:t>
            </w:r>
          </w:p>
        </w:tc>
      </w:tr>
      <w:tr>
        <w:trPr/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12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3</w:t>
            </w:r>
          </w:p>
        </w:tc>
      </w:tr>
    </w:tbl>
    <w:p/>
    <w:tbl>
      <w:tblGrid>
        <w:gridCol w:w="1500" w:type="dxa"/>
        <w:gridCol w:w="1500" w:type="dxa"/>
        <w:gridCol w:w="1500" w:type="dxa"/>
        <w:gridCol w:w="1500" w:type="dxa"/>
        <w:gridCol w:w="1500" w:type="dxa"/>
        <w:gridCol w:w="1500" w:type="dxa"/>
      </w:tblGrid>
      <w:tblPr>
        <w:jc w:val="center"/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No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NIS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Nama Siswa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01/08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02/08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03/08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Bagas Pratama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Dimas Aryo Wibowo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Fajar Ramadhan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Hafiz Alfarizi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1/7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Joko Susilo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Lukman Hakim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Naufal Ardiansyah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Putra Wijaya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Rizky Kurniawan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Taufik Hidayat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1/7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Vino Adi Saputra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Yusuf Maulana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3/7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0/7</w:t>
            </w:r>
          </w:p>
        </w:tc>
      </w:tr>
    </w:tbl>
    <w:p/>
    <w:p>
      <w:pPr/>
      <w:r>
        <w:rPr>
          <w:color w:val="667085"/>
          <w:sz w:val="16"/>
          <w:szCs w:val="16"/>
          <w:i w:val="1"/>
          <w:iCs w:val="1"/>
        </w:rPr>
        <w:t xml:space="preserve">Angka pada setiap sel menunjukkan jumlah kebiasaan tuntas dibanding jumlah kebiasaan terjadwal pada hari tersebut.</w:t>
      </w:r>
    </w:p>
    <w:p/>
    <w:p>
      <w:pPr/>
      <w:r>
        <w:rPr>
          <w:color w:val="98A2B3"/>
          <w:sz w:val="16"/>
          <w:szCs w:val="16"/>
        </w:rPr>
        <w:t xml:space="preserve">Dicetak dari Habit Timeline 24 pada 03 Agustus 2026 18:35 WIB.</w:t>
      </w:r>
    </w:p>
    <w:sectPr>
      <w:pgSz w:orient="portrait" w:w="11905.511811023622" w:h="16837.79527559055"/>
      <w:pgMar w:top="1020.4724409448818" w:right="1020.4724409448818" w:bottom="1020.4724409448818" w:left="1020.4724409448818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id-ID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Arial" w:cs="Calibri"/>
        <w:color w:val="000000"/>
        <w:sz w:val="20"/>
        <w:szCs w:val="20"/>
        <w:lang w:val="id-ID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rPr>
      <w:color w:val="1B448F"/>
      <w:sz w:val="32"/>
      <w:szCs w:val="32"/>
      <w:b w:val="1"/>
      <w:bCs w:val="1"/>
    </w:rPr>
  </w:style>
  <w:style w:type="paragraph" w:styleId="Heading2">
    <w:link w:val="Heading2Char"/>
    <w:name w:val="heading 2"/>
    <w:rPr>
      <w:color w:val="1B448F"/>
      <w:sz w:val="24"/>
      <w:szCs w:val="24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2026-08-03T18:35:35+07:00</dcterms:created>
  <dcterms:modified xsi:type="dcterms:W3CDTF">2026-08-03T18:35:35+07:00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